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625D1" w14:textId="77777777" w:rsidR="00FB5EB0" w:rsidRDefault="00CC7B47" w:rsidP="00FB5EB0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pict w14:anchorId="2AD625F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.25pt;margin-top:37.65pt;width:465.4pt;height:0;z-index:251658240" o:connectortype="straight"/>
        </w:pict>
      </w:r>
      <w:r w:rsidR="00FB5EB0" w:rsidRPr="00FB5EB0">
        <w:rPr>
          <w:b/>
          <w:sz w:val="48"/>
          <w:szCs w:val="48"/>
        </w:rPr>
        <w:t>NOTICE OF VARIANCE REQUEST</w:t>
      </w:r>
    </w:p>
    <w:p w14:paraId="2AD625D2" w14:textId="77777777" w:rsidR="00FB5EB0" w:rsidRPr="00FB5EB0" w:rsidRDefault="003E4850" w:rsidP="00FB5EB0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  <w:highlight w:val="yellow"/>
        </w:rPr>
        <w:t>Subdivision Name</w:t>
      </w:r>
      <w:r w:rsidR="00FB5EB0" w:rsidRPr="00FB5EB0">
        <w:rPr>
          <w:color w:val="FF0000"/>
          <w:sz w:val="36"/>
          <w:szCs w:val="36"/>
          <w:highlight w:val="yellow"/>
        </w:rPr>
        <w:t xml:space="preserve"> (Ref. #)</w:t>
      </w:r>
    </w:p>
    <w:p w14:paraId="2AD625D3" w14:textId="77777777" w:rsidR="00FB5EB0" w:rsidRPr="00CC7B47" w:rsidRDefault="00FB5EB0" w:rsidP="00FB5EB0">
      <w:pPr>
        <w:spacing w:line="240" w:lineRule="auto"/>
        <w:jc w:val="center"/>
        <w:rPr>
          <w:rFonts w:cstheme="minorHAnsi"/>
          <w:color w:val="FF0000"/>
        </w:rPr>
      </w:pPr>
      <w:r w:rsidRPr="00CC7B47">
        <w:rPr>
          <w:rFonts w:cstheme="minorHAnsi"/>
        </w:rPr>
        <w:t xml:space="preserve">Purpose of the Variance Request: </w:t>
      </w:r>
      <w:r w:rsidRPr="00CC7B47">
        <w:rPr>
          <w:rFonts w:cstheme="minorHAnsi"/>
          <w:color w:val="FF0000"/>
          <w:highlight w:val="yellow"/>
        </w:rPr>
        <w:t>LIST VARIANCE(S)</w:t>
      </w:r>
    </w:p>
    <w:p w14:paraId="2AD625D4" w14:textId="77777777" w:rsidR="00FB5EB0" w:rsidRPr="00CC7B47" w:rsidRDefault="00FB5EB0" w:rsidP="00FB5EB0">
      <w:pPr>
        <w:spacing w:line="240" w:lineRule="auto"/>
        <w:jc w:val="center"/>
        <w:rPr>
          <w:rFonts w:cstheme="minorHAnsi"/>
          <w:color w:val="FF0000"/>
        </w:rPr>
      </w:pPr>
      <w:r w:rsidRPr="00CC7B47">
        <w:rPr>
          <w:rFonts w:cstheme="minorHAnsi"/>
        </w:rPr>
        <w:t xml:space="preserve">Proposed Land Use(s) for site: </w:t>
      </w:r>
      <w:r w:rsidRPr="00CC7B47">
        <w:rPr>
          <w:rFonts w:cstheme="minorHAnsi"/>
          <w:color w:val="FF0000"/>
          <w:highlight w:val="yellow"/>
        </w:rPr>
        <w:t>LIST LAND USE(S), if known</w:t>
      </w:r>
    </w:p>
    <w:p w14:paraId="28AFC9D7" w14:textId="77777777" w:rsidR="0082502F" w:rsidRPr="00CC7B47" w:rsidRDefault="0082502F" w:rsidP="0082502F">
      <w:pPr>
        <w:pStyle w:val="MSGENFONTSTYLENAMETEMPLATEROLENUMBERMSGENFONTSTYLENAMEBYROLETEXT20"/>
        <w:shd w:val="clear" w:color="auto" w:fill="auto"/>
        <w:spacing w:before="0"/>
        <w:ind w:right="2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C7B47">
        <w:rPr>
          <w:rFonts w:asciiTheme="minorHAnsi" w:hAnsiTheme="minorHAnsi" w:cstheme="minorHAnsi"/>
          <w:sz w:val="22"/>
          <w:szCs w:val="22"/>
        </w:rPr>
        <w:t>The Houston Planning Commission will hold a public meeting to consider this application.</w:t>
      </w:r>
    </w:p>
    <w:p w14:paraId="7ADF0303" w14:textId="77777777" w:rsidR="0082502F" w:rsidRPr="00CC7B47" w:rsidRDefault="0082502F" w:rsidP="0082502F">
      <w:pPr>
        <w:pStyle w:val="MSGENFONTSTYLENAMETEMPLATEROLENUMBERMSGENFONTSTYLENAMEBYROLETEXT20"/>
        <w:shd w:val="clear" w:color="auto" w:fill="auto"/>
        <w:spacing w:before="0"/>
        <w:ind w:right="2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56D1A01D" w14:textId="6C695A35" w:rsidR="0082502F" w:rsidRPr="00CC7B47" w:rsidRDefault="0082502F" w:rsidP="00CC7B47">
      <w:pPr>
        <w:pStyle w:val="ArialBasic"/>
        <w:jc w:val="center"/>
        <w:rPr>
          <w:rFonts w:asciiTheme="minorHAnsi" w:hAnsiTheme="minorHAnsi" w:cstheme="minorHAnsi"/>
          <w:b/>
          <w:bCs/>
          <w:color w:val="FF0000"/>
          <w:szCs w:val="22"/>
        </w:rPr>
      </w:pPr>
      <w:r w:rsidRPr="00CC7B47">
        <w:rPr>
          <w:rFonts w:asciiTheme="minorHAnsi" w:hAnsiTheme="minorHAnsi" w:cstheme="minorHAnsi"/>
          <w:b/>
          <w:bCs/>
          <w:szCs w:val="22"/>
        </w:rPr>
        <w:t xml:space="preserve">Meeting time: </w:t>
      </w:r>
      <w:r w:rsidRPr="00CC7B47">
        <w:rPr>
          <w:rFonts w:asciiTheme="minorHAnsi" w:hAnsiTheme="minorHAnsi" w:cstheme="minorHAnsi"/>
          <w:b/>
          <w:bCs/>
          <w:color w:val="FF0000"/>
          <w:szCs w:val="22"/>
        </w:rPr>
        <w:t xml:space="preserve">Thursday, </w:t>
      </w:r>
      <w:r w:rsidR="00C23984" w:rsidRPr="00CC7B47">
        <w:rPr>
          <w:rFonts w:asciiTheme="minorHAnsi" w:hAnsiTheme="minorHAnsi" w:cstheme="minorHAnsi"/>
          <w:b/>
          <w:bCs/>
          <w:color w:val="FF0000"/>
          <w:szCs w:val="22"/>
        </w:rPr>
        <w:t>(month) (day)</w:t>
      </w:r>
      <w:r w:rsidRPr="00CC7B47">
        <w:rPr>
          <w:rFonts w:asciiTheme="minorHAnsi" w:hAnsiTheme="minorHAnsi" w:cstheme="minorHAnsi"/>
          <w:b/>
          <w:bCs/>
          <w:color w:val="FF0000"/>
          <w:szCs w:val="22"/>
        </w:rPr>
        <w:t>, 202</w:t>
      </w:r>
      <w:r w:rsidR="00C23984" w:rsidRPr="00CC7B47">
        <w:rPr>
          <w:rFonts w:asciiTheme="minorHAnsi" w:hAnsiTheme="minorHAnsi" w:cstheme="minorHAnsi"/>
          <w:b/>
          <w:bCs/>
          <w:color w:val="FF0000"/>
          <w:szCs w:val="22"/>
        </w:rPr>
        <w:t>4</w:t>
      </w:r>
      <w:r w:rsidRPr="00CC7B47">
        <w:rPr>
          <w:rFonts w:asciiTheme="minorHAnsi" w:hAnsiTheme="minorHAnsi" w:cstheme="minorHAnsi"/>
          <w:b/>
          <w:bCs/>
          <w:color w:val="FF0000"/>
          <w:szCs w:val="22"/>
        </w:rPr>
        <w:t>, beginning at 2:30 p.m.</w:t>
      </w:r>
    </w:p>
    <w:p w14:paraId="42F865EE" w14:textId="1A5F07D6" w:rsidR="0082502F" w:rsidRPr="00CC7B47" w:rsidRDefault="0082502F" w:rsidP="00CC7B47">
      <w:pPr>
        <w:pStyle w:val="ArialBasic"/>
        <w:jc w:val="center"/>
        <w:rPr>
          <w:rFonts w:asciiTheme="minorHAnsi" w:hAnsiTheme="minorHAnsi" w:cstheme="minorHAnsi"/>
          <w:color w:val="000000" w:themeColor="text1"/>
          <w:szCs w:val="22"/>
        </w:rPr>
      </w:pPr>
      <w:r w:rsidRPr="00CC7B47">
        <w:rPr>
          <w:rFonts w:asciiTheme="minorHAnsi" w:hAnsiTheme="minorHAnsi" w:cstheme="minorHAnsi"/>
          <w:color w:val="000000" w:themeColor="text1"/>
          <w:szCs w:val="22"/>
        </w:rPr>
        <w:t>City Hall Annex Building, 900 Bagby Street</w:t>
      </w:r>
    </w:p>
    <w:p w14:paraId="4E6B3CCB" w14:textId="77777777" w:rsidR="0082502F" w:rsidRPr="00CC7B47" w:rsidRDefault="0082502F" w:rsidP="00CC7B47">
      <w:pPr>
        <w:pStyle w:val="ArialBasic"/>
        <w:jc w:val="center"/>
        <w:rPr>
          <w:rFonts w:asciiTheme="minorHAnsi" w:hAnsiTheme="minorHAnsi" w:cstheme="minorHAnsi"/>
          <w:color w:val="000000" w:themeColor="text1"/>
          <w:szCs w:val="22"/>
        </w:rPr>
      </w:pPr>
      <w:r w:rsidRPr="00CC7B47">
        <w:rPr>
          <w:rFonts w:asciiTheme="minorHAnsi" w:hAnsiTheme="minorHAnsi" w:cstheme="minorHAnsi"/>
          <w:color w:val="000000" w:themeColor="text1"/>
          <w:szCs w:val="22"/>
        </w:rPr>
        <w:t>City Council Chamber, Public Level, Houston, Texas</w:t>
      </w:r>
    </w:p>
    <w:p w14:paraId="67410576" w14:textId="77777777" w:rsidR="0082502F" w:rsidRPr="00CC7B47" w:rsidRDefault="0082502F" w:rsidP="00C23984">
      <w:pPr>
        <w:pStyle w:val="MSGENFONTSTYLENAMETEMPLATEROLENUMBERMSGENFONTSTYLENAMEBYROLETEXT20"/>
        <w:shd w:val="clear" w:color="auto" w:fill="auto"/>
        <w:spacing w:before="0"/>
        <w:ind w:right="20" w:firstLine="0"/>
        <w:rPr>
          <w:rFonts w:asciiTheme="minorHAnsi" w:hAnsiTheme="minorHAnsi" w:cstheme="minorHAnsi"/>
          <w:sz w:val="22"/>
          <w:szCs w:val="22"/>
        </w:rPr>
      </w:pPr>
    </w:p>
    <w:p w14:paraId="447B7461" w14:textId="77777777" w:rsidR="0082502F" w:rsidRPr="00CC7B47" w:rsidRDefault="0082502F" w:rsidP="0082502F">
      <w:pPr>
        <w:pStyle w:val="MSGENFONTSTYLENAMETEMPLATEROLENUMBERMSGENFONTSTYLENAMEBYROLETEXT20"/>
        <w:shd w:val="clear" w:color="auto" w:fill="auto"/>
        <w:spacing w:before="0"/>
        <w:ind w:right="20" w:firstLine="0"/>
        <w:rPr>
          <w:rFonts w:asciiTheme="minorHAnsi" w:hAnsiTheme="minorHAnsi" w:cstheme="minorHAnsi"/>
          <w:sz w:val="22"/>
          <w:szCs w:val="22"/>
        </w:rPr>
      </w:pPr>
    </w:p>
    <w:p w14:paraId="7CDEDE0F" w14:textId="176542D6" w:rsidR="0082502F" w:rsidRPr="00CC7B47" w:rsidRDefault="0082502F" w:rsidP="00BE781D">
      <w:pPr>
        <w:pStyle w:val="MSGENFONTSTYLENAMETEMPLATEROLENUMBERMSGENFONTSTYLENAMEBYROLETEXT20"/>
        <w:shd w:val="clear" w:color="auto" w:fill="auto"/>
        <w:spacing w:before="0" w:line="240" w:lineRule="auto"/>
        <w:ind w:right="14" w:firstLine="0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165885244"/>
      <w:r w:rsidRPr="00CC7B47">
        <w:rPr>
          <w:rFonts w:asciiTheme="minorHAnsi" w:hAnsiTheme="minorHAnsi" w:cstheme="minorHAnsi"/>
          <w:b/>
          <w:bCs/>
          <w:sz w:val="22"/>
          <w:szCs w:val="22"/>
        </w:rPr>
        <w:t>Submit comments</w:t>
      </w:r>
      <w:r w:rsidR="00CC7B47" w:rsidRPr="00CC7B47">
        <w:rPr>
          <w:rFonts w:asciiTheme="minorHAnsi" w:hAnsiTheme="minorHAnsi" w:cstheme="minorHAnsi"/>
          <w:b/>
          <w:bCs/>
          <w:sz w:val="22"/>
          <w:szCs w:val="22"/>
        </w:rPr>
        <w:t xml:space="preserve"> 24 hours prior</w:t>
      </w:r>
      <w:r w:rsidRPr="00CC7B47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CC7B47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CC7B47">
          <w:rPr>
            <w:rStyle w:val="Hyperlink"/>
            <w:rFonts w:asciiTheme="minorHAnsi" w:hAnsiTheme="minorHAnsi" w:cstheme="minorHAnsi"/>
            <w:sz w:val="22"/>
            <w:szCs w:val="22"/>
          </w:rPr>
          <w:t>speakercomments.pc@houstontx.gov</w:t>
        </w:r>
      </w:hyperlink>
    </w:p>
    <w:bookmarkEnd w:id="0"/>
    <w:p w14:paraId="2AD625E0" w14:textId="77777777" w:rsidR="00FB5EB0" w:rsidRPr="00CC7B47" w:rsidRDefault="00FB5EB0" w:rsidP="00BE781D">
      <w:pPr>
        <w:pStyle w:val="MSGENFONTSTYLENAMETEMPLATEROLENUMBERMSGENFONTSTYLENAMEBYROLETEXT20"/>
        <w:shd w:val="clear" w:color="auto" w:fill="auto"/>
        <w:spacing w:before="0" w:line="240" w:lineRule="auto"/>
        <w:ind w:right="14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C7B47">
        <w:rPr>
          <w:rFonts w:asciiTheme="minorHAnsi" w:hAnsiTheme="minorHAnsi" w:cstheme="minorHAnsi"/>
          <w:sz w:val="22"/>
          <w:szCs w:val="22"/>
        </w:rPr>
        <w:t>For information regarding this application, please contact:</w:t>
      </w:r>
    </w:p>
    <w:p w14:paraId="2AD625E1" w14:textId="4B11173B" w:rsidR="00FB5EB0" w:rsidRPr="00CC7B47" w:rsidRDefault="00FB5EB0" w:rsidP="00BE781D">
      <w:pPr>
        <w:pStyle w:val="MSGENFONTSTYLENAMETEMPLATEROLENUMBERMSGENFONTSTYLENAMEBYROLETEXT20"/>
        <w:shd w:val="clear" w:color="auto" w:fill="auto"/>
        <w:spacing w:before="0" w:line="240" w:lineRule="auto"/>
        <w:ind w:right="14" w:firstLine="0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CC7B47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Applicant</w:t>
      </w:r>
      <w:r w:rsidR="00A97DA5" w:rsidRPr="00CC7B47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, with Applicant’s Company name</w:t>
      </w:r>
      <w:r w:rsidRPr="00CC7B47">
        <w:rPr>
          <w:rFonts w:asciiTheme="minorHAnsi" w:hAnsiTheme="minorHAnsi" w:cstheme="minorHAnsi"/>
          <w:sz w:val="22"/>
          <w:szCs w:val="22"/>
        </w:rPr>
        <w:t xml:space="preserve"> at </w:t>
      </w:r>
      <w:r w:rsidRPr="00CC7B47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(##</w:t>
      </w:r>
      <w:proofErr w:type="gramStart"/>
      <w:r w:rsidRPr="00CC7B47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#)#</w:t>
      </w:r>
      <w:proofErr w:type="gramEnd"/>
      <w:r w:rsidRPr="00CC7B47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##-####</w:t>
      </w:r>
    </w:p>
    <w:p w14:paraId="2AD625E2" w14:textId="77777777" w:rsidR="00FB5EB0" w:rsidRPr="00CC7B47" w:rsidRDefault="00FB5EB0" w:rsidP="00BE781D">
      <w:pPr>
        <w:pStyle w:val="MSGENFONTSTYLENAMETEMPLATEROLENUMBERMSGENFONTSTYLENAMEBYROLETEXT20"/>
        <w:shd w:val="clear" w:color="auto" w:fill="auto"/>
        <w:spacing w:before="0" w:line="240" w:lineRule="auto"/>
        <w:ind w:right="2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C7B47">
        <w:rPr>
          <w:rFonts w:asciiTheme="minorHAnsi" w:hAnsiTheme="minorHAnsi" w:cstheme="minorHAnsi"/>
          <w:sz w:val="22"/>
          <w:szCs w:val="22"/>
        </w:rPr>
        <w:t>- or-</w:t>
      </w:r>
    </w:p>
    <w:p w14:paraId="2AD625E3" w14:textId="77777777" w:rsidR="00FB5EB0" w:rsidRPr="00CC7B47" w:rsidRDefault="00FB5EB0" w:rsidP="00BE781D">
      <w:pPr>
        <w:pStyle w:val="MSGENFONTSTYLENAMETEMPLATEROLENUMBERMSGENFONTSTYLENAMEBYROLETEXT20"/>
        <w:shd w:val="clear" w:color="auto" w:fill="auto"/>
        <w:spacing w:before="0" w:line="240" w:lineRule="auto"/>
        <w:ind w:right="2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C7B47">
        <w:rPr>
          <w:rFonts w:asciiTheme="minorHAnsi" w:hAnsiTheme="minorHAnsi" w:cstheme="minorHAnsi"/>
          <w:sz w:val="22"/>
          <w:szCs w:val="22"/>
        </w:rPr>
        <w:t>The Houston Planning &amp; Development Department at (832)393-6600.</w:t>
      </w:r>
    </w:p>
    <w:p w14:paraId="46E82089" w14:textId="77777777" w:rsidR="00BE781D" w:rsidRDefault="00BE781D" w:rsidP="00BE781D">
      <w:pPr>
        <w:pStyle w:val="MSGENFONTSTYLENAMETEMPLATEROLENUMBERMSGENFONTSTYLENAMEBYROLETEXT20"/>
        <w:shd w:val="clear" w:color="auto" w:fill="auto"/>
        <w:spacing w:before="0" w:line="240" w:lineRule="auto"/>
        <w:ind w:right="2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2AD625E4" w14:textId="77777777" w:rsidR="005F3AFC" w:rsidRDefault="005F3AFC" w:rsidP="00FB5EB0">
      <w:pPr>
        <w:pStyle w:val="MSGENFONTSTYLENAMETEMPLATEROLENUMBERMSGENFONTSTYLENAMEBYROLETEXT20"/>
        <w:shd w:val="clear" w:color="auto" w:fill="auto"/>
        <w:spacing w:before="0"/>
        <w:ind w:right="2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18DD7A5C" w14:textId="77777777" w:rsidR="00CC7B47" w:rsidRDefault="00CC7B47" w:rsidP="00FB5EB0">
      <w:pPr>
        <w:pStyle w:val="MSGENFONTSTYLENAMETEMPLATEROLENUMBERMSGENFONTSTYLENAMEBYROLETEXT20"/>
        <w:shd w:val="clear" w:color="auto" w:fill="auto"/>
        <w:spacing w:before="0"/>
        <w:ind w:right="2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2AD625E5" w14:textId="77777777" w:rsidR="005F3AFC" w:rsidRDefault="005F3AFC" w:rsidP="00FB5EB0">
      <w:pPr>
        <w:pStyle w:val="MSGENFONTSTYLENAMETEMPLATEROLENUMBERMSGENFONTSTYLENAMEBYROLETEXT20"/>
        <w:shd w:val="clear" w:color="auto" w:fill="auto"/>
        <w:spacing w:before="0"/>
        <w:ind w:right="2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2AD625E6" w14:textId="77777777" w:rsidR="005F3AFC" w:rsidRDefault="00CC7B47" w:rsidP="005F3AFC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pict w14:anchorId="2AD625F9">
          <v:shape id="_x0000_s1027" type="#_x0000_t32" style="position:absolute;left:0;text-align:left;margin-left:33.75pt;margin-top:37.65pt;width:454.9pt;height:0;z-index:251660288" o:connectortype="straight"/>
        </w:pict>
      </w:r>
      <w:r w:rsidR="005F3AFC">
        <w:rPr>
          <w:b/>
          <w:sz w:val="48"/>
          <w:szCs w:val="48"/>
        </w:rPr>
        <w:t>NOTICE OF SPECIAL EXCEPTION</w:t>
      </w:r>
    </w:p>
    <w:p w14:paraId="2AD625E7" w14:textId="77777777" w:rsidR="005F3AFC" w:rsidRPr="00FB5EB0" w:rsidRDefault="005F3AFC" w:rsidP="005F3AFC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  <w:highlight w:val="yellow"/>
        </w:rPr>
        <w:t>Subdivision Name</w:t>
      </w:r>
      <w:r w:rsidRPr="00FB5EB0">
        <w:rPr>
          <w:color w:val="FF0000"/>
          <w:sz w:val="36"/>
          <w:szCs w:val="36"/>
          <w:highlight w:val="yellow"/>
        </w:rPr>
        <w:t xml:space="preserve"> (Ref. #)</w:t>
      </w:r>
    </w:p>
    <w:p w14:paraId="2AD625E8" w14:textId="77777777" w:rsidR="005F3AFC" w:rsidRPr="00CC7B47" w:rsidRDefault="005F3AFC" w:rsidP="005F3AFC">
      <w:pPr>
        <w:spacing w:line="240" w:lineRule="auto"/>
        <w:jc w:val="center"/>
        <w:rPr>
          <w:rFonts w:cstheme="minorHAnsi"/>
          <w:color w:val="FF0000"/>
        </w:rPr>
      </w:pPr>
      <w:r w:rsidRPr="00CC7B47">
        <w:rPr>
          <w:rFonts w:cstheme="minorHAnsi"/>
        </w:rPr>
        <w:t xml:space="preserve">Purpose of the Variance Request: </w:t>
      </w:r>
      <w:r w:rsidRPr="00CC7B47">
        <w:rPr>
          <w:rFonts w:cstheme="minorHAnsi"/>
          <w:color w:val="FF0000"/>
          <w:highlight w:val="yellow"/>
        </w:rPr>
        <w:t>LIST SPECIAL EXCEPTION(S)</w:t>
      </w:r>
    </w:p>
    <w:p w14:paraId="2AD625E9" w14:textId="77777777" w:rsidR="005F3AFC" w:rsidRPr="00CC7B47" w:rsidRDefault="005F3AFC" w:rsidP="005F3AFC">
      <w:pPr>
        <w:spacing w:line="240" w:lineRule="auto"/>
        <w:jc w:val="center"/>
        <w:rPr>
          <w:rFonts w:cstheme="minorHAnsi"/>
          <w:color w:val="FF0000"/>
        </w:rPr>
      </w:pPr>
      <w:r w:rsidRPr="00CC7B47">
        <w:rPr>
          <w:rFonts w:cstheme="minorHAnsi"/>
        </w:rPr>
        <w:t xml:space="preserve">Proposed Land Use(s) for site: </w:t>
      </w:r>
      <w:r w:rsidRPr="00CC7B47">
        <w:rPr>
          <w:rFonts w:cstheme="minorHAnsi"/>
          <w:color w:val="FF0000"/>
          <w:highlight w:val="yellow"/>
        </w:rPr>
        <w:t>LIST LAND USE(S), if known</w:t>
      </w:r>
    </w:p>
    <w:p w14:paraId="18D70778" w14:textId="77777777" w:rsidR="00873AFC" w:rsidRPr="00CC7B47" w:rsidRDefault="00873AFC" w:rsidP="00873AFC">
      <w:pPr>
        <w:pStyle w:val="MSGENFONTSTYLENAMETEMPLATEROLENUMBERMSGENFONTSTYLENAMEBYROLETEXT20"/>
        <w:shd w:val="clear" w:color="auto" w:fill="auto"/>
        <w:spacing w:before="0"/>
        <w:ind w:right="2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C7B47">
        <w:rPr>
          <w:rFonts w:asciiTheme="minorHAnsi" w:hAnsiTheme="minorHAnsi" w:cstheme="minorHAnsi"/>
          <w:sz w:val="22"/>
          <w:szCs w:val="22"/>
        </w:rPr>
        <w:t>The Houston Planning Commission will hold a public meeting to consider this application</w:t>
      </w:r>
      <w:r w:rsidRPr="00CC7B4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C463B6C" w14:textId="77777777" w:rsidR="00873AFC" w:rsidRPr="00CC7B47" w:rsidRDefault="00873AFC" w:rsidP="00873AFC">
      <w:pPr>
        <w:pStyle w:val="MSGENFONTSTYLENAMETEMPLATEROLENUMBERMSGENFONTSTYLENAMEBYROLETEXT20"/>
        <w:shd w:val="clear" w:color="auto" w:fill="auto"/>
        <w:spacing w:before="0"/>
        <w:ind w:right="20" w:firstLine="0"/>
        <w:jc w:val="center"/>
        <w:rPr>
          <w:rFonts w:asciiTheme="minorHAnsi" w:hAnsiTheme="minorHAnsi" w:cstheme="minorHAnsi"/>
          <w:sz w:val="22"/>
          <w:szCs w:val="22"/>
        </w:rPr>
      </w:pPr>
    </w:p>
    <w:p w14:paraId="4038E10A" w14:textId="1111A165" w:rsidR="00873AFC" w:rsidRPr="00CC7B47" w:rsidRDefault="00873AFC" w:rsidP="00CC7B47">
      <w:pPr>
        <w:pStyle w:val="ArialBasic"/>
        <w:jc w:val="center"/>
        <w:rPr>
          <w:rFonts w:asciiTheme="minorHAnsi" w:hAnsiTheme="minorHAnsi" w:cstheme="minorHAnsi"/>
          <w:b/>
          <w:bCs/>
          <w:color w:val="FF0000"/>
          <w:szCs w:val="22"/>
        </w:rPr>
      </w:pPr>
      <w:r w:rsidRPr="00CC7B47">
        <w:rPr>
          <w:rFonts w:asciiTheme="minorHAnsi" w:hAnsiTheme="minorHAnsi" w:cstheme="minorHAnsi"/>
          <w:b/>
          <w:bCs/>
          <w:szCs w:val="22"/>
        </w:rPr>
        <w:t xml:space="preserve">Meeting time: </w:t>
      </w:r>
      <w:r w:rsidRPr="00CC7B47">
        <w:rPr>
          <w:rFonts w:asciiTheme="minorHAnsi" w:hAnsiTheme="minorHAnsi" w:cstheme="minorHAnsi"/>
          <w:b/>
          <w:bCs/>
          <w:color w:val="FF0000"/>
          <w:szCs w:val="22"/>
        </w:rPr>
        <w:t xml:space="preserve">Thursday, </w:t>
      </w:r>
      <w:r w:rsidR="00C23984" w:rsidRPr="00CC7B47">
        <w:rPr>
          <w:rFonts w:asciiTheme="minorHAnsi" w:hAnsiTheme="minorHAnsi" w:cstheme="minorHAnsi"/>
          <w:b/>
          <w:bCs/>
          <w:color w:val="FF0000"/>
          <w:szCs w:val="22"/>
        </w:rPr>
        <w:t>(month) (day)</w:t>
      </w:r>
      <w:r w:rsidRPr="00CC7B47">
        <w:rPr>
          <w:rFonts w:asciiTheme="minorHAnsi" w:hAnsiTheme="minorHAnsi" w:cstheme="minorHAnsi"/>
          <w:b/>
          <w:bCs/>
          <w:color w:val="FF0000"/>
          <w:szCs w:val="22"/>
        </w:rPr>
        <w:t>, 202</w:t>
      </w:r>
      <w:r w:rsidR="00C23984" w:rsidRPr="00CC7B47">
        <w:rPr>
          <w:rFonts w:asciiTheme="minorHAnsi" w:hAnsiTheme="minorHAnsi" w:cstheme="minorHAnsi"/>
          <w:b/>
          <w:bCs/>
          <w:color w:val="FF0000"/>
          <w:szCs w:val="22"/>
        </w:rPr>
        <w:t>4</w:t>
      </w:r>
      <w:r w:rsidRPr="00CC7B47">
        <w:rPr>
          <w:rFonts w:asciiTheme="minorHAnsi" w:hAnsiTheme="minorHAnsi" w:cstheme="minorHAnsi"/>
          <w:b/>
          <w:bCs/>
          <w:color w:val="FF0000"/>
          <w:szCs w:val="22"/>
        </w:rPr>
        <w:t>, beginning at 2:30 p.m.</w:t>
      </w:r>
    </w:p>
    <w:p w14:paraId="5CB80DE0" w14:textId="4B2CE088" w:rsidR="00873AFC" w:rsidRPr="00CC7B47" w:rsidRDefault="00873AFC" w:rsidP="00CC7B47">
      <w:pPr>
        <w:pStyle w:val="ArialBasic"/>
        <w:jc w:val="center"/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CC7B47">
        <w:rPr>
          <w:rFonts w:asciiTheme="minorHAnsi" w:hAnsiTheme="minorHAnsi" w:cstheme="minorHAnsi"/>
          <w:color w:val="000000" w:themeColor="text1"/>
          <w:szCs w:val="22"/>
        </w:rPr>
        <w:t>City Hall Annex Building, 900 Bagby Street</w:t>
      </w:r>
    </w:p>
    <w:p w14:paraId="1BF926FD" w14:textId="77777777" w:rsidR="00873AFC" w:rsidRPr="00CC7B47" w:rsidRDefault="00873AFC" w:rsidP="00CC7B47">
      <w:pPr>
        <w:pStyle w:val="ArialBasic"/>
        <w:jc w:val="center"/>
        <w:rPr>
          <w:rFonts w:asciiTheme="minorHAnsi" w:hAnsiTheme="minorHAnsi" w:cstheme="minorHAnsi"/>
          <w:color w:val="000000" w:themeColor="text1"/>
          <w:szCs w:val="22"/>
        </w:rPr>
      </w:pPr>
      <w:r w:rsidRPr="00CC7B47">
        <w:rPr>
          <w:rFonts w:asciiTheme="minorHAnsi" w:hAnsiTheme="minorHAnsi" w:cstheme="minorHAnsi"/>
          <w:color w:val="000000" w:themeColor="text1"/>
          <w:szCs w:val="22"/>
        </w:rPr>
        <w:t>City Council Chamber, Public Level, Houston, Texas</w:t>
      </w:r>
    </w:p>
    <w:p w14:paraId="73EC2140" w14:textId="77777777" w:rsidR="00873AFC" w:rsidRPr="00CC7B47" w:rsidRDefault="00873AFC" w:rsidP="003929B5">
      <w:pPr>
        <w:pStyle w:val="MSGENFONTSTYLENAMETEMPLATEROLENUMBERMSGENFONTSTYLENAMEBYROLETEXT20"/>
        <w:shd w:val="clear" w:color="auto" w:fill="auto"/>
        <w:spacing w:before="0"/>
        <w:ind w:right="20" w:firstLine="0"/>
        <w:rPr>
          <w:rFonts w:asciiTheme="minorHAnsi" w:hAnsiTheme="minorHAnsi" w:cstheme="minorHAnsi"/>
          <w:sz w:val="22"/>
          <w:szCs w:val="22"/>
        </w:rPr>
      </w:pPr>
    </w:p>
    <w:p w14:paraId="44C48B76" w14:textId="77777777" w:rsidR="00873AFC" w:rsidRPr="00CC7B47" w:rsidRDefault="00873AFC" w:rsidP="00873AFC">
      <w:pPr>
        <w:pStyle w:val="MSGENFONTSTYLENAMETEMPLATEROLENUMBERMSGENFONTSTYLENAMEBYROLETEXT20"/>
        <w:shd w:val="clear" w:color="auto" w:fill="auto"/>
        <w:spacing w:before="0"/>
        <w:ind w:right="20" w:firstLine="0"/>
        <w:rPr>
          <w:rFonts w:asciiTheme="minorHAnsi" w:hAnsiTheme="minorHAnsi" w:cstheme="minorHAnsi"/>
          <w:sz w:val="22"/>
          <w:szCs w:val="22"/>
        </w:rPr>
      </w:pPr>
    </w:p>
    <w:p w14:paraId="4B53FCF1" w14:textId="75A96311" w:rsidR="00873AFC" w:rsidRPr="00CC7B47" w:rsidRDefault="00873AFC" w:rsidP="00BE781D">
      <w:pPr>
        <w:pStyle w:val="MSGENFONTSTYLENAMETEMPLATEROLENUMBERMSGENFONTSTYLENAMEBYROLETEXT20"/>
        <w:shd w:val="clear" w:color="auto" w:fill="auto"/>
        <w:spacing w:before="0" w:line="240" w:lineRule="auto"/>
        <w:ind w:right="14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C7B47">
        <w:rPr>
          <w:rFonts w:asciiTheme="minorHAnsi" w:hAnsiTheme="minorHAnsi" w:cstheme="minorHAnsi"/>
          <w:b/>
          <w:bCs/>
          <w:sz w:val="22"/>
          <w:szCs w:val="22"/>
        </w:rPr>
        <w:t>Submit comments</w:t>
      </w:r>
      <w:r w:rsidR="00CC7B47" w:rsidRPr="00CC7B47">
        <w:rPr>
          <w:rFonts w:asciiTheme="minorHAnsi" w:hAnsiTheme="minorHAnsi" w:cstheme="minorHAnsi"/>
          <w:b/>
          <w:bCs/>
          <w:sz w:val="22"/>
          <w:szCs w:val="22"/>
        </w:rPr>
        <w:t xml:space="preserve"> 24 hours prior</w:t>
      </w:r>
      <w:r w:rsidRPr="00CC7B47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CC7B47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Pr="00CC7B47">
          <w:rPr>
            <w:rStyle w:val="Hyperlink"/>
            <w:rFonts w:asciiTheme="minorHAnsi" w:hAnsiTheme="minorHAnsi" w:cstheme="minorHAnsi"/>
            <w:sz w:val="22"/>
            <w:szCs w:val="22"/>
          </w:rPr>
          <w:t>speakercomments.pc@houstontx.gov</w:t>
        </w:r>
      </w:hyperlink>
    </w:p>
    <w:p w14:paraId="2AD625F4" w14:textId="77777777" w:rsidR="005F3AFC" w:rsidRPr="00CC7B47" w:rsidRDefault="005F3AFC" w:rsidP="00BE781D">
      <w:pPr>
        <w:pStyle w:val="MSGENFONTSTYLENAMETEMPLATEROLENUMBERMSGENFONTSTYLENAMEBYROLETEXT20"/>
        <w:shd w:val="clear" w:color="auto" w:fill="auto"/>
        <w:spacing w:before="0" w:line="240" w:lineRule="auto"/>
        <w:ind w:right="14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C7B47">
        <w:rPr>
          <w:rFonts w:asciiTheme="minorHAnsi" w:hAnsiTheme="minorHAnsi" w:cstheme="minorHAnsi"/>
          <w:sz w:val="22"/>
          <w:szCs w:val="22"/>
        </w:rPr>
        <w:t>For information regarding this application, please contact:</w:t>
      </w:r>
    </w:p>
    <w:p w14:paraId="1F9DF926" w14:textId="00A4A5F8" w:rsidR="00A97DA5" w:rsidRPr="00CC7B47" w:rsidRDefault="00A97DA5" w:rsidP="00BE781D">
      <w:pPr>
        <w:pStyle w:val="MSGENFONTSTYLENAMETEMPLATEROLENUMBERMSGENFONTSTYLENAMEBYROLETEXT20"/>
        <w:shd w:val="clear" w:color="auto" w:fill="auto"/>
        <w:spacing w:before="0" w:line="240" w:lineRule="auto"/>
        <w:ind w:right="14" w:firstLine="0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CC7B47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Applicant, with Applicant’s Company name</w:t>
      </w:r>
      <w:r w:rsidRPr="00CC7B47">
        <w:rPr>
          <w:rFonts w:asciiTheme="minorHAnsi" w:hAnsiTheme="minorHAnsi" w:cstheme="minorHAnsi"/>
          <w:sz w:val="22"/>
          <w:szCs w:val="22"/>
        </w:rPr>
        <w:t xml:space="preserve"> at </w:t>
      </w:r>
      <w:r w:rsidRPr="00CC7B47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(###)</w:t>
      </w:r>
      <w:r w:rsidR="00CC7B47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 xml:space="preserve"> </w:t>
      </w:r>
      <w:r w:rsidRPr="00CC7B47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###-####</w:t>
      </w:r>
    </w:p>
    <w:p w14:paraId="2AD625F6" w14:textId="77777777" w:rsidR="005F3AFC" w:rsidRPr="00CC7B47" w:rsidRDefault="005F3AFC" w:rsidP="00BE781D">
      <w:pPr>
        <w:pStyle w:val="MSGENFONTSTYLENAMETEMPLATEROLENUMBERMSGENFONTSTYLENAMEBYROLETEXT20"/>
        <w:shd w:val="clear" w:color="auto" w:fill="auto"/>
        <w:spacing w:before="0" w:line="240" w:lineRule="auto"/>
        <w:ind w:right="2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C7B47">
        <w:rPr>
          <w:rFonts w:asciiTheme="minorHAnsi" w:hAnsiTheme="minorHAnsi" w:cstheme="minorHAnsi"/>
          <w:sz w:val="22"/>
          <w:szCs w:val="22"/>
        </w:rPr>
        <w:t>- or-</w:t>
      </w:r>
    </w:p>
    <w:p w14:paraId="2AD625F7" w14:textId="77777777" w:rsidR="00FB5EB0" w:rsidRPr="00CC7B47" w:rsidRDefault="005F3AFC" w:rsidP="00BE781D">
      <w:pPr>
        <w:pStyle w:val="MSGENFONTSTYLENAMETEMPLATEROLENUMBERMSGENFONTSTYLENAMEBYROLETEXT20"/>
        <w:shd w:val="clear" w:color="auto" w:fill="auto"/>
        <w:spacing w:before="0" w:line="240" w:lineRule="auto"/>
        <w:ind w:right="2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CC7B47">
        <w:rPr>
          <w:rFonts w:asciiTheme="minorHAnsi" w:hAnsiTheme="minorHAnsi" w:cstheme="minorHAnsi"/>
          <w:sz w:val="22"/>
          <w:szCs w:val="22"/>
        </w:rPr>
        <w:t>The Houston Planning &amp; Development Department at (832)393-6600.</w:t>
      </w:r>
    </w:p>
    <w:sectPr w:rsidR="00FB5EB0" w:rsidRPr="00CC7B47" w:rsidSect="005B2A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C0953"/>
    <w:multiLevelType w:val="hybridMultilevel"/>
    <w:tmpl w:val="D1AAF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A6CF2"/>
    <w:multiLevelType w:val="hybridMultilevel"/>
    <w:tmpl w:val="D1AAF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753987">
    <w:abstractNumId w:val="0"/>
  </w:num>
  <w:num w:numId="2" w16cid:durableId="115699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EB0"/>
    <w:rsid w:val="001567CD"/>
    <w:rsid w:val="00174B22"/>
    <w:rsid w:val="003929B5"/>
    <w:rsid w:val="003E4850"/>
    <w:rsid w:val="005B2AC5"/>
    <w:rsid w:val="005F3AFC"/>
    <w:rsid w:val="006656A7"/>
    <w:rsid w:val="00675F9A"/>
    <w:rsid w:val="006B17EF"/>
    <w:rsid w:val="0080311D"/>
    <w:rsid w:val="0082502F"/>
    <w:rsid w:val="00873AFC"/>
    <w:rsid w:val="008764E5"/>
    <w:rsid w:val="009158FE"/>
    <w:rsid w:val="00927AF0"/>
    <w:rsid w:val="00954545"/>
    <w:rsid w:val="00A97DA5"/>
    <w:rsid w:val="00AC730A"/>
    <w:rsid w:val="00AF24B7"/>
    <w:rsid w:val="00BE781D"/>
    <w:rsid w:val="00BF778F"/>
    <w:rsid w:val="00C23984"/>
    <w:rsid w:val="00CC7B47"/>
    <w:rsid w:val="00CF31E5"/>
    <w:rsid w:val="00E45EBB"/>
    <w:rsid w:val="00E55C41"/>
    <w:rsid w:val="00F80974"/>
    <w:rsid w:val="00FB5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/>
    </o:shapedefaults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  <w14:docId w14:val="2AD625D1"/>
  <w15:docId w15:val="{E1C958C3-8E17-42D4-8677-6CF5CD80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FB5EB0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FB5EB0"/>
    <w:pPr>
      <w:widowControl w:val="0"/>
      <w:shd w:val="clear" w:color="auto" w:fill="FFFFFF"/>
      <w:spacing w:before="240" w:after="0" w:line="212" w:lineRule="exact"/>
      <w:ind w:hanging="640"/>
    </w:pPr>
    <w:rPr>
      <w:rFonts w:ascii="Arial" w:eastAsia="Arial" w:hAnsi="Arial" w:cs="Arial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FB5EB0"/>
    <w:rPr>
      <w:color w:val="0563C1" w:themeColor="hyperlink"/>
      <w:u w:val="single"/>
    </w:rPr>
  </w:style>
  <w:style w:type="paragraph" w:customStyle="1" w:styleId="ArialBasic">
    <w:name w:val="Arial Basic"/>
    <w:basedOn w:val="Normal"/>
    <w:rsid w:val="0082502F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akercomments.pc@houstontx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peakercomments.pc@houstontx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764FB0E88F445A47665AA58B6A852" ma:contentTypeVersion="4" ma:contentTypeDescription="Create a new document." ma:contentTypeScope="" ma:versionID="bf6b00865bbbd7387702e234bca62d09">
  <xsd:schema xmlns:xsd="http://www.w3.org/2001/XMLSchema" xmlns:xs="http://www.w3.org/2001/XMLSchema" xmlns:p="http://schemas.microsoft.com/office/2006/metadata/properties" xmlns:ns2="3d024b02-049a-4042-a5a4-63d1d22937de" xmlns:ns3="06ea1003-6bfb-4f6c-bffb-feab25f652d1" targetNamespace="http://schemas.microsoft.com/office/2006/metadata/properties" ma:root="true" ma:fieldsID="ed46de259ba94ddce4fba5152241a272" ns2:_="" ns3:_="">
    <xsd:import namespace="3d024b02-049a-4042-a5a4-63d1d22937de"/>
    <xsd:import namespace="06ea1003-6bfb-4f6c-bffb-feab25f65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24b02-049a-4042-a5a4-63d1d2293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a1003-6bfb-4f6c-bffb-feab25f65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973E8C-CAF4-482F-9AB4-71CE539B6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24b02-049a-4042-a5a4-63d1d22937de"/>
    <ds:schemaRef ds:uri="06ea1003-6bfb-4f6c-bffb-feab25f65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7DA47-AF48-4F89-9EEF-1B3527F95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984934-4C27-43F0-A72C-303ED289DE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henryphotohouston@gmail.com</dc:creator>
  <cp:lastModifiedBy>Bandi, Suvidha - PD</cp:lastModifiedBy>
  <cp:revision>12</cp:revision>
  <dcterms:created xsi:type="dcterms:W3CDTF">2020-04-09T20:12:00Z</dcterms:created>
  <dcterms:modified xsi:type="dcterms:W3CDTF">2024-05-07T18:08:00Z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0x010100467764FB0E88F445A47665AA58B6A852</vt:lpwstr>
  </property>
</Properties>
</file>